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spacing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</w:p>
    <w:p>
      <w:pPr>
        <w:pStyle w:val="2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pStyle w:val="2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90" w:lineRule="exact"/>
        <w:rPr>
          <w:rFonts w:ascii="Times New Roman" w:hAnsi="Times New Roman" w:eastAsia="方正仿宋_GBK" w:cs="Times New Roman"/>
          <w:sz w:val="32"/>
        </w:rPr>
      </w:pPr>
    </w:p>
    <w:p>
      <w:pPr>
        <w:tabs>
          <w:tab w:val="left" w:pos="5220"/>
        </w:tabs>
        <w:spacing w:line="590" w:lineRule="exact"/>
        <w:jc w:val="center"/>
        <w:rPr>
          <w:rFonts w:ascii="Times New Roman" w:hAnsi="Times New Roman" w:eastAsia="方正小标宋简体" w:cs="Times New Roman"/>
          <w:bCs/>
          <w:sz w:val="48"/>
          <w:szCs w:val="48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8"/>
          <w:szCs w:val="48"/>
        </w:rPr>
        <w:t>山东省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8"/>
          <w:szCs w:val="48"/>
        </w:rPr>
        <w:t>“数据赋能”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48"/>
          <w:szCs w:val="48"/>
        </w:rPr>
        <w:t>优秀产品申报书</w:t>
      </w:r>
    </w:p>
    <w:p>
      <w:pPr>
        <w:pStyle w:val="7"/>
        <w:adjustRightInd w:val="0"/>
        <w:snapToGrid w:val="0"/>
        <w:spacing w:line="59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adjustRightInd w:val="0"/>
        <w:snapToGrid w:val="0"/>
        <w:spacing w:line="59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adjustRightInd w:val="0"/>
        <w:snapToGrid w:val="0"/>
        <w:spacing w:line="59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adjustRightInd w:val="0"/>
        <w:snapToGrid w:val="0"/>
        <w:spacing w:line="59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Style w:val="7"/>
        <w:adjustRightInd w:val="0"/>
        <w:snapToGrid w:val="0"/>
        <w:spacing w:line="590" w:lineRule="exact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</w:t>
      </w:r>
    </w:p>
    <w:p>
      <w:pPr>
        <w:pStyle w:val="7"/>
        <w:adjustRightInd w:val="0"/>
        <w:snapToGrid w:val="0"/>
        <w:spacing w:line="590" w:lineRule="exact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spacing w:line="590" w:lineRule="exact"/>
        <w:rPr>
          <w:rFonts w:ascii="Times New Roman" w:hAnsi="Times New Roman" w:eastAsia="黑体" w:cs="Times New Roman"/>
          <w:sz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申  报  单  位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：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(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盖章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)</w:t>
      </w:r>
    </w:p>
    <w:p>
      <w:pPr>
        <w:spacing w:line="590" w:lineRule="exact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申  报  类  别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：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u w:val="single"/>
        </w:rPr>
        <w:t xml:space="preserve">                                </w:t>
      </w:r>
    </w:p>
    <w:p>
      <w:pPr>
        <w:spacing w:line="590" w:lineRule="exact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法  人  代  表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：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u w:val="single"/>
        </w:rPr>
        <w:t xml:space="preserve">                               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(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签名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)</w:t>
      </w:r>
    </w:p>
    <w:p>
      <w:pPr>
        <w:spacing w:line="590" w:lineRule="exact"/>
        <w:rPr>
          <w:rFonts w:ascii="Times New Roman" w:hAnsi="Times New Roman" w:eastAsia="仿宋_GB2312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填  报  日  期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：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日</w:t>
      </w:r>
    </w:p>
    <w:p>
      <w:pPr>
        <w:tabs>
          <w:tab w:val="left" w:pos="5220"/>
        </w:tabs>
        <w:spacing w:line="590" w:lineRule="exact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pStyle w:val="2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pStyle w:val="2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pacing w:line="590" w:lineRule="exact"/>
        <w:jc w:val="center"/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</w:rPr>
        <w:t>山东省工业和信息化厅编制</w:t>
      </w:r>
    </w:p>
    <w:p>
      <w:pPr>
        <w:spacing w:line="590" w:lineRule="exact"/>
        <w:jc w:val="center"/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</w:rPr>
        <w:t>二〇二二年十二月</w:t>
      </w:r>
    </w:p>
    <w:p>
      <w:pPr>
        <w:spacing w:line="590" w:lineRule="exact"/>
        <w:outlineLvl w:val="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kern w:val="0"/>
          <w:szCs w:val="32"/>
        </w:rPr>
        <w:br w:type="page"/>
      </w:r>
      <w:r>
        <w:rPr>
          <w:rFonts w:ascii="Times New Roman" w:hAnsi="Times New Roman" w:eastAsia="仿宋_GB2312" w:cs="Times New Roman"/>
          <w:b/>
          <w:sz w:val="28"/>
          <w:szCs w:val="28"/>
        </w:rPr>
        <w:t>填表说明</w:t>
      </w:r>
    </w:p>
    <w:p>
      <w:pPr>
        <w:spacing w:line="59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. </w:t>
      </w:r>
      <w:r>
        <w:rPr>
          <w:rFonts w:ascii="Times New Roman" w:hAnsi="Times New Roman" w:eastAsia="仿宋_GB2312" w:cs="Times New Roman"/>
          <w:sz w:val="28"/>
          <w:szCs w:val="28"/>
        </w:rPr>
        <w:t>本申报表由山东省工业和信息化厅统一编制。</w:t>
      </w:r>
    </w:p>
    <w:p>
      <w:pPr>
        <w:spacing w:line="59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. </w:t>
      </w:r>
      <w:r>
        <w:rPr>
          <w:rFonts w:ascii="Times New Roman" w:hAnsi="Times New Roman" w:eastAsia="仿宋_GB2312" w:cs="Times New Roman"/>
          <w:sz w:val="28"/>
          <w:szCs w:val="28"/>
        </w:rPr>
        <w:t>填写申报表时用宋体、小四号字体填写；正文内容用仿宋、3号字体填写，单倍行距。</w:t>
      </w:r>
    </w:p>
    <w:p>
      <w:pPr>
        <w:spacing w:line="59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. </w:t>
      </w:r>
      <w:r>
        <w:rPr>
          <w:rFonts w:ascii="Times New Roman" w:hAnsi="Times New Roman" w:eastAsia="仿宋_GB2312" w:cs="Times New Roman"/>
          <w:sz w:val="28"/>
          <w:szCs w:val="28"/>
        </w:rPr>
        <w:t>申报企业需要准备提交的材料包括申请表及配套证明材料。请按要求在申报表上统一签字并加盖公章。</w:t>
      </w:r>
    </w:p>
    <w:p>
      <w:pPr>
        <w:spacing w:line="59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. </w:t>
      </w:r>
      <w:r>
        <w:rPr>
          <w:rFonts w:ascii="Times New Roman" w:hAnsi="Times New Roman" w:eastAsia="仿宋_GB2312" w:cs="Times New Roman"/>
          <w:sz w:val="28"/>
          <w:szCs w:val="28"/>
        </w:rPr>
        <w:t>如有任何疑问，可致电或发送电子邮件咨询。</w:t>
      </w:r>
    </w:p>
    <w:p>
      <w:pPr>
        <w:spacing w:line="59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. </w:t>
      </w:r>
      <w:r>
        <w:rPr>
          <w:rFonts w:ascii="Times New Roman" w:hAnsi="Times New Roman" w:eastAsia="仿宋_GB2312" w:cs="Times New Roman"/>
          <w:sz w:val="28"/>
          <w:szCs w:val="28"/>
        </w:rPr>
        <w:t>本表仅可填写一款产品，多款产品请填写多款申报表</w:t>
      </w:r>
    </w:p>
    <w:p>
      <w:pPr>
        <w:spacing w:line="590" w:lineRule="exact"/>
        <w:rPr>
          <w:rFonts w:ascii="Times New Roman" w:hAnsi="Times New Roman" w:eastAsia="宋体" w:cs="Times New Roman"/>
          <w:sz w:val="24"/>
          <w:szCs w:val="22"/>
        </w:rPr>
      </w:pPr>
      <w:r>
        <w:rPr>
          <w:rFonts w:ascii="Times New Roman" w:hAnsi="Times New Roman" w:eastAsia="宋体" w:cs="Times New Roman"/>
          <w:sz w:val="24"/>
          <w:szCs w:val="22"/>
        </w:rPr>
        <w:br w:type="page"/>
      </w:r>
    </w:p>
    <w:p>
      <w:pPr>
        <w:pStyle w:val="3"/>
        <w:spacing w:line="590" w:lineRule="exact"/>
        <w:rPr>
          <w:rFonts w:ascii="Times New Roman" w:hAnsi="Times New Roman" w:eastAsia="方正仿宋_GBK"/>
          <w:lang w:eastAsia="zh-CN"/>
        </w:rPr>
      </w:pPr>
    </w:p>
    <w:p>
      <w:pPr>
        <w:spacing w:line="590" w:lineRule="exact"/>
        <w:jc w:val="center"/>
        <w:rPr>
          <w:rFonts w:ascii="Times New Roman" w:hAnsi="Times New Roman" w:eastAsia="黑体" w:cs="Times New Roman"/>
          <w:b/>
          <w:color w:val="000000"/>
          <w:kern w:val="0"/>
          <w:sz w:val="32"/>
          <w:szCs w:val="20"/>
        </w:rPr>
      </w:pPr>
    </w:p>
    <w:p>
      <w:pPr>
        <w:spacing w:line="59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真实性承诺</w:t>
      </w:r>
    </w:p>
    <w:p>
      <w:pPr>
        <w:spacing w:line="590" w:lineRule="exact"/>
        <w:rPr>
          <w:rFonts w:ascii="Times New Roman" w:hAnsi="Times New Roman" w:eastAsia="方正仿宋_GBK" w:cs="Times New Roman"/>
          <w:sz w:val="28"/>
          <w:szCs w:val="32"/>
        </w:rPr>
      </w:pPr>
    </w:p>
    <w:p>
      <w:pPr>
        <w:spacing w:line="590" w:lineRule="exact"/>
        <w:rPr>
          <w:rFonts w:ascii="Times New Roman" w:hAnsi="Times New Roman" w:cs="Times New Roman"/>
          <w:sz w:val="28"/>
          <w:szCs w:val="32"/>
        </w:rPr>
      </w:pPr>
    </w:p>
    <w:p>
      <w:pPr>
        <w:spacing w:line="590" w:lineRule="exact"/>
        <w:ind w:firstLine="560" w:firstLineChars="200"/>
        <w:rPr>
          <w:rFonts w:ascii="Times New Roman" w:hAnsi="Times New Roman" w:eastAsia="黑体" w:cs="Times New Roman"/>
          <w:bCs/>
          <w:color w:val="000000"/>
          <w:sz w:val="28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z w:val="28"/>
          <w:szCs w:val="32"/>
        </w:rPr>
        <w:t>我单位申报的所有材料，均真实、完整，如有不实，愿承担相应的责任。</w:t>
      </w:r>
    </w:p>
    <w:p>
      <w:pPr>
        <w:spacing w:line="590" w:lineRule="exact"/>
        <w:ind w:firstLine="560" w:firstLineChars="200"/>
        <w:rPr>
          <w:rFonts w:ascii="Times New Roman" w:hAnsi="Times New Roman" w:eastAsia="仿宋" w:cs="Times New Roman"/>
          <w:bCs/>
          <w:color w:val="000000"/>
          <w:sz w:val="28"/>
          <w:szCs w:val="32"/>
        </w:rPr>
      </w:pPr>
    </w:p>
    <w:p>
      <w:pPr>
        <w:wordWrap w:val="0"/>
        <w:spacing w:line="590" w:lineRule="exact"/>
        <w:ind w:firstLine="3640" w:firstLineChars="1300"/>
        <w:rPr>
          <w:rFonts w:ascii="Times New Roman" w:hAnsi="Times New Roman" w:eastAsia="黑体" w:cs="Times New Roman"/>
          <w:bCs/>
          <w:color w:val="000000"/>
          <w:sz w:val="28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z w:val="28"/>
          <w:szCs w:val="32"/>
        </w:rPr>
        <w:t>法人代表（签字）：</w:t>
      </w:r>
    </w:p>
    <w:p>
      <w:pPr>
        <w:spacing w:line="590" w:lineRule="exact"/>
        <w:ind w:firstLine="560" w:firstLineChars="200"/>
        <w:rPr>
          <w:rFonts w:ascii="Times New Roman" w:hAnsi="Times New Roman" w:eastAsia="仿宋" w:cs="Times New Roman"/>
          <w:bCs/>
          <w:color w:val="000000"/>
          <w:sz w:val="28"/>
          <w:szCs w:val="32"/>
        </w:rPr>
      </w:pPr>
    </w:p>
    <w:p>
      <w:pPr>
        <w:wordWrap w:val="0"/>
        <w:spacing w:line="590" w:lineRule="exact"/>
        <w:ind w:firstLine="3640" w:firstLineChars="1300"/>
        <w:rPr>
          <w:rFonts w:ascii="Times New Roman" w:hAnsi="Times New Roman" w:eastAsia="黑体" w:cs="Times New Roman"/>
          <w:bCs/>
          <w:color w:val="000000"/>
          <w:sz w:val="28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z w:val="28"/>
          <w:szCs w:val="32"/>
        </w:rPr>
        <w:t>申报单位（公章）：</w:t>
      </w:r>
    </w:p>
    <w:p>
      <w:pPr>
        <w:wordWrap w:val="0"/>
        <w:spacing w:line="590" w:lineRule="exact"/>
        <w:ind w:firstLine="560" w:firstLineChars="200"/>
        <w:jc w:val="right"/>
        <w:rPr>
          <w:rFonts w:ascii="Times New Roman" w:hAnsi="Times New Roman" w:eastAsia="黑体" w:cs="Times New Roman"/>
          <w:bCs/>
          <w:color w:val="000000"/>
          <w:sz w:val="28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z w:val="28"/>
          <w:szCs w:val="32"/>
        </w:rPr>
        <w:t>年   月   日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28"/>
          <w:szCs w:val="28"/>
        </w:rPr>
        <w:t>一、申报单位基本情况</w:t>
      </w:r>
    </w:p>
    <w:tbl>
      <w:tblPr>
        <w:tblStyle w:val="5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381"/>
        <w:gridCol w:w="1740"/>
        <w:gridCol w:w="1399"/>
        <w:gridCol w:w="20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单位名称</w:t>
            </w:r>
          </w:p>
        </w:tc>
        <w:tc>
          <w:tcPr>
            <w:tcW w:w="7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单位性质</w:t>
            </w:r>
          </w:p>
        </w:tc>
        <w:tc>
          <w:tcPr>
            <w:tcW w:w="7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□国有    □民营     □合资     □外资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注册地址</w:t>
            </w:r>
          </w:p>
        </w:tc>
        <w:tc>
          <w:tcPr>
            <w:tcW w:w="7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统一社会信用代码</w:t>
            </w:r>
          </w:p>
        </w:tc>
        <w:tc>
          <w:tcPr>
            <w:tcW w:w="4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注册资本（万元）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成立日期</w:t>
            </w:r>
          </w:p>
        </w:tc>
        <w:tc>
          <w:tcPr>
            <w:tcW w:w="4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单位规模（人）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聚焦服务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行业</w:t>
            </w:r>
          </w:p>
        </w:tc>
        <w:tc>
          <w:tcPr>
            <w:tcW w:w="7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（按国民经济行业分类具体到中类，如：制造业-化学纤维制造业-纤维素纤维原料及纤维制造）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传真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60" w:lineRule="exact"/>
        <w:ind w:firstLine="560" w:firstLineChars="200"/>
        <w:outlineLvl w:val="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ind w:firstLine="560" w:firstLineChars="200"/>
        <w:outlineLvl w:val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二、申报产品整体情况</w:t>
      </w:r>
    </w:p>
    <w:tbl>
      <w:tblPr>
        <w:tblStyle w:val="5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8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5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申报产品类别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□数据采集类    □数据传输类     □数据存储类     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□数据管理类    □数据应用类 </w:t>
            </w: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注：</w:t>
            </w:r>
          </w:p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 xml:space="preserve">.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数据采集类产品：指设备的数字化改造升级软硬件产品</w:t>
            </w:r>
          </w:p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 xml:space="preserve">.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数据传输类产品：指提供企业内外网改造、数据解析节点建设和应用的软硬件服务产品</w:t>
            </w:r>
          </w:p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 xml:space="preserve">.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数据存储类产品：指可以提供边缘云、企业数据安全防护的软硬件产品</w:t>
            </w:r>
          </w:p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 xml:space="preserve">.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数据管理类产品：指可以提供DCMM能力咨询服务、企业数据管理（EDM）系统推广的服务产品</w:t>
            </w:r>
          </w:p>
          <w:p>
            <w:pPr>
              <w:pStyle w:val="3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ar"/>
              </w:rPr>
              <w:t>5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 w:bidi="ar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zh-CN" w:bidi="ar"/>
              </w:rPr>
              <w:t>数据应用类产品：指可以提供为工艺优化、设备运维、精准营销等企业场景提供数据驱动的智能产品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产品名称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/>
              <w:rPr>
                <w:rFonts w:ascii="Times New Roman" w:hAnsi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ar"/>
              </w:rPr>
              <w:t>需要填写规范全称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产品简介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/>
              <w:rPr>
                <w:rFonts w:ascii="Times New Roman" w:hAnsi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ar"/>
              </w:rPr>
              <w:t>概要描述产品研发背景、核心技术、主要功能、应用领域、市场地位等。（500字）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总体方案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/>
              <w:rPr>
                <w:rFonts w:ascii="Times New Roman" w:hAnsi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ar"/>
              </w:rPr>
              <w:t>产品总体方案，如产品定位、技术路线、架构设计、功能结构、产品特性等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赋能案例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/>
              <w:rPr>
                <w:rFonts w:hint="eastAsia" w:ascii="Times New Roman" w:hAnsi="Times New Roman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 w:bidi="ar"/>
              </w:rPr>
              <w:t>列举以数据驱动赋能的应用案例，包括但不限定于设备预测维护、能耗动态平衡、生产工艺优化、质量智能控制、市场精准营销等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创新经验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/>
              <w:rPr>
                <w:rFonts w:ascii="Times New Roman" w:hAnsi="Times New Roman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 w:bidi="ar"/>
              </w:rPr>
              <w:t>获得相关荣誉、</w:t>
            </w:r>
            <w:r>
              <w:rPr>
                <w:rFonts w:ascii="Times New Roman" w:hAnsi="Times New Roman"/>
                <w:sz w:val="24"/>
                <w:szCs w:val="24"/>
                <w:lang w:eastAsia="zh-CN" w:bidi="ar"/>
              </w:rPr>
              <w:t>总结产品取得的创新性技术和经验。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应用成效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/>
              <w:rPr>
                <w:rFonts w:ascii="Times New Roman" w:hAnsi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ar"/>
              </w:rPr>
              <w:t>描述产品当前应用规模，带来的经济效益和社会效益，未来市场空间等</w:t>
            </w:r>
          </w:p>
        </w:tc>
      </w:tr>
    </w:tbl>
    <w:p>
      <w:pPr>
        <w:rPr>
          <w:rFonts w:ascii="Times New Roman" w:hAnsi="Times New Roman" w:eastAsia="仿宋_GB2312" w:cs="Times New Roman"/>
        </w:rPr>
      </w:pPr>
    </w:p>
    <w:p>
      <w:pPr>
        <w:spacing w:line="560" w:lineRule="exact"/>
        <w:ind w:firstLine="560" w:firstLineChars="200"/>
        <w:outlineLvl w:val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三、证明材料（复印件需加盖公章）</w:t>
      </w:r>
    </w:p>
    <w:p>
      <w:pPr>
        <w:spacing w:line="560" w:lineRule="exact"/>
        <w:ind w:firstLine="560" w:firstLineChars="200"/>
        <w:outlineLvl w:val="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（一）单位证明（必要项）</w:t>
      </w:r>
    </w:p>
    <w:p>
      <w:pPr>
        <w:spacing w:line="560" w:lineRule="exact"/>
        <w:ind w:firstLine="560" w:firstLineChars="200"/>
        <w:outlineLvl w:val="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单位统一社会信用代码注册登记证（照）、法人身份证。</w:t>
      </w:r>
    </w:p>
    <w:p>
      <w:pPr>
        <w:spacing w:line="560" w:lineRule="exact"/>
        <w:ind w:firstLine="560" w:firstLineChars="200"/>
        <w:outlineLvl w:val="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（二）荣誉类</w:t>
      </w:r>
    </w:p>
    <w:p>
      <w:pPr>
        <w:spacing w:line="560" w:lineRule="exact"/>
        <w:ind w:firstLine="560" w:firstLineChars="200"/>
        <w:outlineLvl w:val="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产品所获国家级、省部级、市厅级等政府授予的表彰。</w:t>
      </w:r>
    </w:p>
    <w:p>
      <w:pPr>
        <w:spacing w:line="560" w:lineRule="exact"/>
        <w:ind w:firstLine="560" w:firstLineChars="200"/>
        <w:outlineLvl w:val="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（三）资质类</w:t>
      </w:r>
    </w:p>
    <w:p>
      <w:pPr>
        <w:spacing w:line="560" w:lineRule="exact"/>
        <w:ind w:firstLine="560" w:firstLineChars="200"/>
        <w:outlineLvl w:val="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产品所持的第三方专业机构测评报告、自评报告、产品登记证书等（若内容多，可复印关键部分）。</w:t>
      </w:r>
    </w:p>
    <w:p>
      <w:pPr>
        <w:spacing w:line="560" w:lineRule="exact"/>
        <w:ind w:firstLine="560" w:firstLineChars="200"/>
        <w:outlineLvl w:val="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（四）研发类</w:t>
      </w:r>
    </w:p>
    <w:p>
      <w:pPr>
        <w:spacing w:line="560" w:lineRule="exact"/>
        <w:ind w:firstLine="560" w:firstLineChars="200"/>
        <w:outlineLvl w:val="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产品所持的发明专利、软著、查新报告、成果鉴定等（若内容多，可复印关键部分）。</w:t>
      </w:r>
    </w:p>
    <w:p>
      <w:pPr>
        <w:spacing w:line="560" w:lineRule="exact"/>
        <w:ind w:firstLine="560" w:firstLineChars="200"/>
        <w:outlineLvl w:val="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（五）效益类</w:t>
      </w:r>
    </w:p>
    <w:p>
      <w:pPr>
        <w:spacing w:line="560" w:lineRule="exact"/>
        <w:ind w:firstLine="560" w:firstLineChars="200"/>
        <w:outlineLvl w:val="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产品相关售卖合同及金额汇总表、审计报告、用户评价等。（若提供用户评价需加盖用户单位公章）</w:t>
      </w:r>
    </w:p>
    <w:p>
      <w:pPr>
        <w:spacing w:line="560" w:lineRule="exact"/>
        <w:ind w:firstLine="560" w:firstLineChars="200"/>
        <w:outlineLvl w:val="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四、其他</w:t>
      </w:r>
    </w:p>
    <w:p>
      <w:r>
        <w:rPr>
          <w:rFonts w:ascii="Times New Roman" w:hAnsi="Times New Roman" w:eastAsia="仿宋_GB2312" w:cs="Times New Roman"/>
          <w:bCs/>
          <w:sz w:val="28"/>
          <w:szCs w:val="28"/>
        </w:rPr>
        <w:t>可根据实际情况补充。（如产品演示、测试的视频材料等）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NTNhYjNkYzhmNzJhYTI1Nzk0NGRiMDY0Nzk5ZTcifQ=="/>
  </w:docVars>
  <w:rsids>
    <w:rsidRoot w:val="00000000"/>
    <w:rsid w:val="1E8F722F"/>
    <w:rsid w:val="7A3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99"/>
    <w:pPr>
      <w:spacing w:before="45"/>
      <w:ind w:left="115"/>
    </w:pPr>
    <w:rPr>
      <w:rFonts w:ascii="宋体" w:hAnsi="宋体" w:eastAsia="仿宋_GB2312" w:cs="Times New Roman"/>
      <w:color w:val="000000"/>
      <w:kern w:val="0"/>
      <w:sz w:val="30"/>
      <w:szCs w:val="30"/>
      <w:lang w:eastAsia="en-US"/>
    </w:rPr>
  </w:style>
  <w:style w:type="paragraph" w:styleId="4">
    <w:name w:val="Body Text First Indent"/>
    <w:basedOn w:val="3"/>
    <w:qFormat/>
    <w:uiPriority w:val="0"/>
    <w:pPr>
      <w:spacing w:before="0" w:after="120"/>
      <w:ind w:left="0" w:firstLine="420" w:firstLineChars="100"/>
    </w:pPr>
    <w:rPr>
      <w:rFonts w:ascii="等线" w:hAnsi="等线" w:eastAsia="等线" w:cs="宋体"/>
      <w:color w:val="auto"/>
      <w:kern w:val="2"/>
      <w:sz w:val="21"/>
      <w:szCs w:val="24"/>
      <w:lang w:eastAsia="zh-CN"/>
    </w:rPr>
  </w:style>
  <w:style w:type="paragraph" w:customStyle="1" w:styleId="7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1105</Words>
  <Characters>1127</Characters>
  <Lines>0</Lines>
  <Paragraphs>0</Paragraphs>
  <TotalTime>0</TotalTime>
  <ScaleCrop>false</ScaleCrop>
  <LinksUpToDate>false</LinksUpToDate>
  <CharactersWithSpaces>1340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2022-12-06T08:19:00Z</dcterms:created>
  <dc:creator>Administrator</dc:creator>
  <cp:lastModifiedBy>那时年少如流水</cp:lastModifiedBy>
  <dcterms:modified xsi:type="dcterms:W3CDTF">2022-12-06T08:21:08Z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1CC9858A2B17415AB7CA74CAC9EACCF8</vt:lpwstr>
  </property>
</Properties>
</file>